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58" w:rsidRPr="004D1658" w:rsidRDefault="004D1658" w:rsidP="004D165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D1658">
        <w:rPr>
          <w:rFonts w:ascii="Times New Roman" w:hAnsi="Times New Roman" w:cs="Times New Roman"/>
          <w:b w:val="0"/>
          <w:sz w:val="24"/>
          <w:szCs w:val="24"/>
        </w:rPr>
        <w:t>Краевое государственное бюджетное учреждение культуры</w:t>
      </w:r>
    </w:p>
    <w:p w:rsidR="004D1658" w:rsidRPr="004D1658" w:rsidRDefault="004D1658" w:rsidP="004D165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D1658">
        <w:rPr>
          <w:rFonts w:ascii="Times New Roman" w:hAnsi="Times New Roman" w:cs="Times New Roman"/>
          <w:b w:val="0"/>
          <w:sz w:val="24"/>
          <w:szCs w:val="24"/>
        </w:rPr>
        <w:t>Красноярская краевая детская библиотека</w:t>
      </w:r>
    </w:p>
    <w:p w:rsidR="004D1658" w:rsidRDefault="004D1658" w:rsidP="004D165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D1658" w:rsidRDefault="004D1658" w:rsidP="004D165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4D1658" w:rsidRDefault="004D1658" w:rsidP="004D165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D1658" w:rsidRPr="004D1658" w:rsidRDefault="004D1658" w:rsidP="004D1658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D1658">
        <w:rPr>
          <w:rFonts w:ascii="Times New Roman" w:hAnsi="Times New Roman" w:cs="Times New Roman"/>
          <w:b w:val="0"/>
          <w:sz w:val="24"/>
          <w:szCs w:val="24"/>
        </w:rPr>
        <w:t xml:space="preserve">30.07.2012 г. </w:t>
      </w:r>
      <w:r w:rsidRPr="004D1658">
        <w:rPr>
          <w:rFonts w:ascii="Times New Roman" w:hAnsi="Times New Roman" w:cs="Times New Roman"/>
          <w:b w:val="0"/>
          <w:sz w:val="24"/>
          <w:szCs w:val="24"/>
        </w:rPr>
        <w:tab/>
      </w:r>
      <w:r w:rsidRPr="004D1658">
        <w:rPr>
          <w:rFonts w:ascii="Times New Roman" w:hAnsi="Times New Roman" w:cs="Times New Roman"/>
          <w:b w:val="0"/>
          <w:sz w:val="24"/>
          <w:szCs w:val="24"/>
        </w:rPr>
        <w:tab/>
      </w:r>
      <w:r w:rsidRPr="004D1658">
        <w:rPr>
          <w:rFonts w:ascii="Times New Roman" w:hAnsi="Times New Roman" w:cs="Times New Roman"/>
          <w:b w:val="0"/>
          <w:sz w:val="24"/>
          <w:szCs w:val="24"/>
        </w:rPr>
        <w:tab/>
      </w:r>
      <w:r w:rsidRPr="004D1658">
        <w:rPr>
          <w:rFonts w:ascii="Times New Roman" w:hAnsi="Times New Roman" w:cs="Times New Roman"/>
          <w:b w:val="0"/>
          <w:sz w:val="24"/>
          <w:szCs w:val="24"/>
        </w:rPr>
        <w:tab/>
      </w:r>
      <w:r w:rsidRPr="004D1658">
        <w:rPr>
          <w:rFonts w:ascii="Times New Roman" w:hAnsi="Times New Roman" w:cs="Times New Roman"/>
          <w:b w:val="0"/>
          <w:sz w:val="24"/>
          <w:szCs w:val="24"/>
        </w:rPr>
        <w:tab/>
      </w:r>
      <w:r w:rsidRPr="004D1658">
        <w:rPr>
          <w:rFonts w:ascii="Times New Roman" w:hAnsi="Times New Roman" w:cs="Times New Roman"/>
          <w:b w:val="0"/>
          <w:sz w:val="24"/>
          <w:szCs w:val="24"/>
        </w:rPr>
        <w:tab/>
      </w:r>
      <w:r w:rsidRPr="004D1658">
        <w:rPr>
          <w:rFonts w:ascii="Times New Roman" w:hAnsi="Times New Roman" w:cs="Times New Roman"/>
          <w:b w:val="0"/>
          <w:sz w:val="24"/>
          <w:szCs w:val="24"/>
        </w:rPr>
        <w:tab/>
      </w:r>
      <w:r w:rsidRPr="004D1658">
        <w:rPr>
          <w:rFonts w:ascii="Times New Roman" w:hAnsi="Times New Roman" w:cs="Times New Roman"/>
          <w:b w:val="0"/>
          <w:sz w:val="24"/>
          <w:szCs w:val="24"/>
        </w:rPr>
        <w:tab/>
      </w:r>
      <w:r w:rsidRPr="004D1658">
        <w:rPr>
          <w:rFonts w:ascii="Times New Roman" w:hAnsi="Times New Roman" w:cs="Times New Roman"/>
          <w:b w:val="0"/>
          <w:sz w:val="24"/>
          <w:szCs w:val="24"/>
        </w:rPr>
        <w:tab/>
      </w:r>
      <w:r w:rsidRPr="004D1658">
        <w:rPr>
          <w:rFonts w:ascii="Times New Roman" w:hAnsi="Times New Roman" w:cs="Times New Roman"/>
          <w:b w:val="0"/>
          <w:sz w:val="24"/>
          <w:szCs w:val="24"/>
        </w:rPr>
        <w:tab/>
        <w:t>№ 44-П</w:t>
      </w:r>
    </w:p>
    <w:p w:rsidR="004D1658" w:rsidRPr="004D1658" w:rsidRDefault="004D1658" w:rsidP="004D165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D1658">
        <w:rPr>
          <w:rFonts w:ascii="Times New Roman" w:hAnsi="Times New Roman" w:cs="Times New Roman"/>
          <w:b w:val="0"/>
          <w:sz w:val="24"/>
          <w:szCs w:val="24"/>
        </w:rPr>
        <w:t>г. Красноярск</w:t>
      </w:r>
    </w:p>
    <w:p w:rsidR="004D1658" w:rsidRDefault="004D1658" w:rsidP="004D1658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1658" w:rsidRDefault="004D1658" w:rsidP="004D1658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1658" w:rsidRDefault="004D1658" w:rsidP="004D1658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1658" w:rsidRPr="004D1658" w:rsidRDefault="004D1658" w:rsidP="004D1658">
      <w:pPr>
        <w:pStyle w:val="ConsPlusTitle"/>
        <w:widowControl/>
        <w:outlineLvl w:val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4D1658">
        <w:rPr>
          <w:rFonts w:ascii="Times New Roman" w:hAnsi="Times New Roman" w:cs="Times New Roman"/>
          <w:b w:val="0"/>
          <w:i/>
          <w:sz w:val="24"/>
          <w:szCs w:val="24"/>
        </w:rPr>
        <w:t>Об утверждении административных регламентов</w:t>
      </w:r>
    </w:p>
    <w:p w:rsidR="004D1658" w:rsidRDefault="004D1658" w:rsidP="004D1658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D1658" w:rsidRDefault="004D1658" w:rsidP="004D16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D1658" w:rsidRDefault="004D1658" w:rsidP="004D16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реализации положений Федерального закона от 27.07.2010 г. № 210-ФЗ «Об организации предоставления государственных и муниципальных услуг», </w:t>
      </w:r>
    </w:p>
    <w:p w:rsidR="004D1658" w:rsidRDefault="004D1658" w:rsidP="004D16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1658" w:rsidRPr="004D1658" w:rsidRDefault="004D1658" w:rsidP="004D16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1658">
        <w:rPr>
          <w:rFonts w:ascii="Times New Roman" w:hAnsi="Times New Roman" w:cs="Times New Roman"/>
          <w:sz w:val="24"/>
          <w:szCs w:val="24"/>
        </w:rPr>
        <w:t>ПРИКАЗЫВАЮ:</w:t>
      </w:r>
    </w:p>
    <w:p w:rsidR="004D1658" w:rsidRDefault="004D1658" w:rsidP="004D165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D1658" w:rsidRPr="004D1658" w:rsidRDefault="004D1658" w:rsidP="004D165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4D1658">
        <w:rPr>
          <w:rFonts w:ascii="Times New Roman" w:hAnsi="Times New Roman" w:cs="Times New Roman"/>
          <w:b w:val="0"/>
          <w:sz w:val="24"/>
          <w:szCs w:val="24"/>
        </w:rPr>
        <w:t>Утвердить Административный регламент по предоставлению краевым государственным бюджетным учреждением культуры Красноярской краевой детской библиотекой услуги «Предоставление доступа к оцифрованным изданиям, в том числе из фонда редких книг, хранящихся в краевом государственном бюджетном учреждении культуры Красноярской краевой детской библиотеке, с учетом соблюдения требований законодательства Российской Федерации об авторских и смежных правах».</w:t>
      </w:r>
    </w:p>
    <w:p w:rsidR="004D1658" w:rsidRPr="004D1658" w:rsidRDefault="004D1658" w:rsidP="004D165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1658">
        <w:rPr>
          <w:rFonts w:ascii="Times New Roman" w:hAnsi="Times New Roman" w:cs="Times New Roman"/>
          <w:b w:val="0"/>
          <w:sz w:val="24"/>
          <w:szCs w:val="24"/>
        </w:rPr>
        <w:tab/>
        <w:t xml:space="preserve">2.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Pr="004D1658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по предоставлению краевым государственным бюджетным учреждением культуры Красноярской краевой детской библиотекой услуги «Предоставление доступа к справочно-поисковому аппарату, базам данных Красноярской краевой детской библиотеки».</w:t>
      </w:r>
    </w:p>
    <w:p w:rsidR="004D1658" w:rsidRDefault="004D1658" w:rsidP="004D16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1658" w:rsidRDefault="004D1658" w:rsidP="004D16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1658" w:rsidRDefault="004D1658" w:rsidP="004D16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1658" w:rsidRDefault="004D1658" w:rsidP="004D16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Т. Н. Буравцова</w:t>
      </w:r>
    </w:p>
    <w:p w:rsidR="004D1658" w:rsidRDefault="004D1658" w:rsidP="004D16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1658" w:rsidRDefault="004D1658" w:rsidP="004D16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1658" w:rsidRDefault="004D1658" w:rsidP="004D16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1658" w:rsidRDefault="004D1658" w:rsidP="004D16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1658" w:rsidRDefault="004D1658" w:rsidP="004D16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1658" w:rsidRDefault="004D1658" w:rsidP="004D16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1658" w:rsidRDefault="004D1658" w:rsidP="004D16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1658" w:rsidRDefault="004D1658" w:rsidP="004D16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1658" w:rsidRDefault="004D1658" w:rsidP="004D16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1658" w:rsidRDefault="004D1658" w:rsidP="004D16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1658" w:rsidRDefault="004D1658" w:rsidP="004D16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1658" w:rsidRDefault="004D1658" w:rsidP="004D16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1658" w:rsidRDefault="004D1658" w:rsidP="004D16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1658" w:rsidRDefault="004D1658" w:rsidP="004D16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1658" w:rsidRDefault="004D1658" w:rsidP="004D16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1658" w:rsidRDefault="004D1658" w:rsidP="004D16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1658" w:rsidRDefault="004D1658" w:rsidP="004D16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1658" w:rsidRDefault="004D1658" w:rsidP="004D16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1658" w:rsidRDefault="004D1658" w:rsidP="004D16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1658" w:rsidRDefault="004D1658" w:rsidP="004D16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1658" w:rsidRPr="004D1658" w:rsidRDefault="004D1658" w:rsidP="004D165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D1658">
        <w:rPr>
          <w:rFonts w:ascii="Times New Roman" w:hAnsi="Times New Roman" w:cs="Times New Roman"/>
          <w:b w:val="0"/>
          <w:sz w:val="24"/>
          <w:szCs w:val="24"/>
        </w:rPr>
        <w:lastRenderedPageBreak/>
        <w:t>Краевое государственное бюджетное учреждение культуры</w:t>
      </w:r>
    </w:p>
    <w:p w:rsidR="004D1658" w:rsidRPr="004D1658" w:rsidRDefault="004D1658" w:rsidP="004D165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D1658">
        <w:rPr>
          <w:rFonts w:ascii="Times New Roman" w:hAnsi="Times New Roman" w:cs="Times New Roman"/>
          <w:b w:val="0"/>
          <w:sz w:val="24"/>
          <w:szCs w:val="24"/>
        </w:rPr>
        <w:t>Красноярская краевая детская библиотека</w:t>
      </w:r>
    </w:p>
    <w:p w:rsidR="004D1658" w:rsidRDefault="004D1658" w:rsidP="004D165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D1658" w:rsidRDefault="004D1658" w:rsidP="004D165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4D1658" w:rsidRDefault="004D1658" w:rsidP="004D165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D1658" w:rsidRPr="004D1658" w:rsidRDefault="004D1658" w:rsidP="004D1658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27</w:t>
      </w:r>
      <w:r w:rsidRPr="004D1658">
        <w:rPr>
          <w:rFonts w:ascii="Times New Roman" w:hAnsi="Times New Roman" w:cs="Times New Roman"/>
          <w:b w:val="0"/>
          <w:sz w:val="24"/>
          <w:szCs w:val="24"/>
        </w:rPr>
        <w:t>.0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4D1658">
        <w:rPr>
          <w:rFonts w:ascii="Times New Roman" w:hAnsi="Times New Roman" w:cs="Times New Roman"/>
          <w:b w:val="0"/>
          <w:sz w:val="24"/>
          <w:szCs w:val="24"/>
        </w:rPr>
        <w:t xml:space="preserve">.2012 г. </w:t>
      </w:r>
      <w:r w:rsidRPr="004D1658">
        <w:rPr>
          <w:rFonts w:ascii="Times New Roman" w:hAnsi="Times New Roman" w:cs="Times New Roman"/>
          <w:b w:val="0"/>
          <w:sz w:val="24"/>
          <w:szCs w:val="24"/>
        </w:rPr>
        <w:tab/>
      </w:r>
      <w:r w:rsidRPr="004D1658">
        <w:rPr>
          <w:rFonts w:ascii="Times New Roman" w:hAnsi="Times New Roman" w:cs="Times New Roman"/>
          <w:b w:val="0"/>
          <w:sz w:val="24"/>
          <w:szCs w:val="24"/>
        </w:rPr>
        <w:tab/>
      </w:r>
      <w:r w:rsidRPr="004D1658">
        <w:rPr>
          <w:rFonts w:ascii="Times New Roman" w:hAnsi="Times New Roman" w:cs="Times New Roman"/>
          <w:b w:val="0"/>
          <w:sz w:val="24"/>
          <w:szCs w:val="24"/>
        </w:rPr>
        <w:tab/>
      </w:r>
      <w:r w:rsidRPr="004D1658">
        <w:rPr>
          <w:rFonts w:ascii="Times New Roman" w:hAnsi="Times New Roman" w:cs="Times New Roman"/>
          <w:b w:val="0"/>
          <w:sz w:val="24"/>
          <w:szCs w:val="24"/>
        </w:rPr>
        <w:tab/>
      </w:r>
      <w:r w:rsidRPr="004D1658">
        <w:rPr>
          <w:rFonts w:ascii="Times New Roman" w:hAnsi="Times New Roman" w:cs="Times New Roman"/>
          <w:b w:val="0"/>
          <w:sz w:val="24"/>
          <w:szCs w:val="24"/>
        </w:rPr>
        <w:tab/>
      </w:r>
      <w:r w:rsidRPr="004D1658">
        <w:rPr>
          <w:rFonts w:ascii="Times New Roman" w:hAnsi="Times New Roman" w:cs="Times New Roman"/>
          <w:b w:val="0"/>
          <w:sz w:val="24"/>
          <w:szCs w:val="24"/>
        </w:rPr>
        <w:tab/>
      </w:r>
      <w:r w:rsidRPr="004D1658">
        <w:rPr>
          <w:rFonts w:ascii="Times New Roman" w:hAnsi="Times New Roman" w:cs="Times New Roman"/>
          <w:b w:val="0"/>
          <w:sz w:val="24"/>
          <w:szCs w:val="24"/>
        </w:rPr>
        <w:tab/>
      </w:r>
      <w:r w:rsidRPr="004D1658">
        <w:rPr>
          <w:rFonts w:ascii="Times New Roman" w:hAnsi="Times New Roman" w:cs="Times New Roman"/>
          <w:b w:val="0"/>
          <w:sz w:val="24"/>
          <w:szCs w:val="24"/>
        </w:rPr>
        <w:tab/>
      </w:r>
      <w:r w:rsidRPr="004D1658">
        <w:rPr>
          <w:rFonts w:ascii="Times New Roman" w:hAnsi="Times New Roman" w:cs="Times New Roman"/>
          <w:b w:val="0"/>
          <w:sz w:val="24"/>
          <w:szCs w:val="24"/>
        </w:rPr>
        <w:tab/>
      </w:r>
      <w:r w:rsidRPr="004D1658">
        <w:rPr>
          <w:rFonts w:ascii="Times New Roman" w:hAnsi="Times New Roman" w:cs="Times New Roman"/>
          <w:b w:val="0"/>
          <w:sz w:val="24"/>
          <w:szCs w:val="24"/>
        </w:rPr>
        <w:tab/>
        <w:t>№ 4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4D1658">
        <w:rPr>
          <w:rFonts w:ascii="Times New Roman" w:hAnsi="Times New Roman" w:cs="Times New Roman"/>
          <w:b w:val="0"/>
          <w:sz w:val="24"/>
          <w:szCs w:val="24"/>
        </w:rPr>
        <w:t>-П</w:t>
      </w:r>
    </w:p>
    <w:p w:rsidR="004D1658" w:rsidRPr="004D1658" w:rsidRDefault="004D1658" w:rsidP="004D165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D1658">
        <w:rPr>
          <w:rFonts w:ascii="Times New Roman" w:hAnsi="Times New Roman" w:cs="Times New Roman"/>
          <w:b w:val="0"/>
          <w:sz w:val="24"/>
          <w:szCs w:val="24"/>
        </w:rPr>
        <w:t>г. Красноярск</w:t>
      </w:r>
    </w:p>
    <w:p w:rsidR="004D1658" w:rsidRDefault="004D1658" w:rsidP="004D1658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1658" w:rsidRDefault="004D1658" w:rsidP="004D1658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1658" w:rsidRDefault="004D1658" w:rsidP="004D1658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1658" w:rsidRDefault="004D1658" w:rsidP="004D1658">
      <w:pPr>
        <w:pStyle w:val="ConsPlusTitle"/>
        <w:widowControl/>
        <w:outlineLvl w:val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4D1658">
        <w:rPr>
          <w:rFonts w:ascii="Times New Roman" w:hAnsi="Times New Roman" w:cs="Times New Roman"/>
          <w:b w:val="0"/>
          <w:i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Положения</w:t>
      </w:r>
    </w:p>
    <w:p w:rsidR="004D1658" w:rsidRPr="004D1658" w:rsidRDefault="004D1658" w:rsidP="004D1658">
      <w:pPr>
        <w:pStyle w:val="ConsPlusTitle"/>
        <w:widowControl/>
        <w:outlineLvl w:val="0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об оплате труда</w:t>
      </w:r>
    </w:p>
    <w:p w:rsidR="004D1658" w:rsidRDefault="004D1658" w:rsidP="004D1658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D1658" w:rsidRDefault="004D1658" w:rsidP="004D16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D1658" w:rsidRDefault="00A7744C" w:rsidP="00A77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="000F5407">
        <w:rPr>
          <w:rFonts w:ascii="Times New Roman" w:hAnsi="Times New Roman" w:cs="Times New Roman"/>
          <w:sz w:val="24"/>
          <w:szCs w:val="24"/>
        </w:rPr>
        <w:t xml:space="preserve"> 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0F5407">
        <w:rPr>
          <w:rFonts w:ascii="Times New Roman" w:hAnsi="Times New Roman" w:cs="Times New Roman"/>
          <w:sz w:val="24"/>
          <w:szCs w:val="24"/>
        </w:rPr>
        <w:t xml:space="preserve"> министерства культуры Красноярского края от 14.05.2012 г. № 186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приказ министерства культуры Красноярского края от 08.12.2009 N 136 "Об утверждении видов, условий, размера и порядка выплат стимулирующего характера, в том числе критериев оценки результативности и качества труда работников краевых государственных бюджетных и казенных учреждений культуры и образования, подведомственных министерству культуры Красноярского края"</w:t>
      </w:r>
      <w:r w:rsidR="004D165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4D1658" w:rsidRDefault="004D1658" w:rsidP="004D16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1658" w:rsidRPr="004D1658" w:rsidRDefault="004D1658" w:rsidP="004D16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1658">
        <w:rPr>
          <w:rFonts w:ascii="Times New Roman" w:hAnsi="Times New Roman" w:cs="Times New Roman"/>
          <w:sz w:val="24"/>
          <w:szCs w:val="24"/>
        </w:rPr>
        <w:t>ПРИКАЗЫВАЮ:</w:t>
      </w:r>
    </w:p>
    <w:p w:rsidR="004D1658" w:rsidRDefault="004D1658" w:rsidP="004D165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D1658" w:rsidRDefault="004D1658" w:rsidP="000F540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4D1658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="000F5407">
        <w:rPr>
          <w:rFonts w:ascii="Times New Roman" w:hAnsi="Times New Roman" w:cs="Times New Roman"/>
          <w:b w:val="0"/>
          <w:sz w:val="24"/>
          <w:szCs w:val="24"/>
        </w:rPr>
        <w:t>Положение об оплате труда работников Красноярской краевой детской библиотеки</w:t>
      </w:r>
      <w:r w:rsidR="00A7744C">
        <w:rPr>
          <w:rFonts w:ascii="Times New Roman" w:hAnsi="Times New Roman" w:cs="Times New Roman"/>
          <w:b w:val="0"/>
          <w:sz w:val="24"/>
          <w:szCs w:val="24"/>
        </w:rPr>
        <w:t xml:space="preserve"> от 27.06.2012 г</w:t>
      </w:r>
      <w:r w:rsidRPr="004D165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F5407" w:rsidRPr="004D1658" w:rsidRDefault="000F5407" w:rsidP="004D165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Признать утратившим силу Положение об оплате труда работников </w:t>
      </w:r>
      <w:r w:rsidR="00A7744C">
        <w:rPr>
          <w:rFonts w:ascii="Times New Roman" w:hAnsi="Times New Roman" w:cs="Times New Roman"/>
          <w:b w:val="0"/>
          <w:sz w:val="24"/>
          <w:szCs w:val="24"/>
        </w:rPr>
        <w:t>К</w:t>
      </w:r>
      <w:r>
        <w:rPr>
          <w:rFonts w:ascii="Times New Roman" w:hAnsi="Times New Roman" w:cs="Times New Roman"/>
          <w:b w:val="0"/>
          <w:sz w:val="24"/>
          <w:szCs w:val="24"/>
        </w:rPr>
        <w:t>расноярской краевой детской библиотеки от 31.12.2009 г.</w:t>
      </w:r>
    </w:p>
    <w:p w:rsidR="004D1658" w:rsidRDefault="004D1658" w:rsidP="004D16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1658" w:rsidRDefault="004D1658" w:rsidP="004D16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F5407" w:rsidRDefault="000F5407" w:rsidP="004D16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F5407" w:rsidRDefault="000F5407" w:rsidP="004D16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F5407" w:rsidRDefault="000F5407" w:rsidP="004D16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1658" w:rsidRDefault="004D1658" w:rsidP="004D16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Т. Н. Буравцова</w:t>
      </w:r>
    </w:p>
    <w:p w:rsidR="004D1658" w:rsidRDefault="004D1658" w:rsidP="004D16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1658" w:rsidRDefault="004D1658" w:rsidP="004D16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1658" w:rsidRDefault="004D1658" w:rsidP="004D16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4D1658" w:rsidRDefault="004D1658" w:rsidP="004D16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1658" w:rsidRDefault="004D1658" w:rsidP="004D16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4D1658" w:rsidRDefault="004D1658" w:rsidP="004D16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D1658" w:rsidRDefault="004D1658" w:rsidP="004D16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D1658" w:rsidRDefault="004D1658" w:rsidP="004D16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7744C" w:rsidRDefault="00A7744C"/>
    <w:sectPr w:rsidR="00A7744C" w:rsidSect="00E7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A642D"/>
    <w:multiLevelType w:val="hybridMultilevel"/>
    <w:tmpl w:val="E5CEA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658"/>
    <w:rsid w:val="000F5407"/>
    <w:rsid w:val="00180AFA"/>
    <w:rsid w:val="00474824"/>
    <w:rsid w:val="004B2E99"/>
    <w:rsid w:val="004D1658"/>
    <w:rsid w:val="007345EF"/>
    <w:rsid w:val="00A7744C"/>
    <w:rsid w:val="00E7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658"/>
    <w:pPr>
      <w:ind w:left="720"/>
      <w:contextualSpacing/>
    </w:pPr>
  </w:style>
  <w:style w:type="paragraph" w:customStyle="1" w:styleId="ConsPlusTitle">
    <w:name w:val="ConsPlusTitle"/>
    <w:uiPriority w:val="99"/>
    <w:rsid w:val="004D16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4">
    <w:name w:val="Hyperlink"/>
    <w:basedOn w:val="a0"/>
    <w:uiPriority w:val="99"/>
    <w:semiHidden/>
    <w:unhideWhenUsed/>
    <w:rsid w:val="004D16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3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irvasi</dc:creator>
  <cp:keywords/>
  <dc:description/>
  <cp:lastModifiedBy>irvasi</cp:lastModifiedBy>
  <cp:revision>2</cp:revision>
  <cp:lastPrinted>2012-08-02T06:39:00Z</cp:lastPrinted>
  <dcterms:created xsi:type="dcterms:W3CDTF">2012-08-02T05:42:00Z</dcterms:created>
  <dcterms:modified xsi:type="dcterms:W3CDTF">2012-08-02T09:48:00Z</dcterms:modified>
</cp:coreProperties>
</file>